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33" w:rsidRPr="00A14EB6" w:rsidRDefault="00743633" w:rsidP="00743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3633" w:rsidRPr="00CA0B13" w:rsidRDefault="00743633" w:rsidP="00743633">
      <w:pPr>
        <w:rPr>
          <w:rFonts w:ascii="Times New Roman" w:hAnsi="Times New Roman" w:cs="Times New Roman"/>
          <w:sz w:val="24"/>
          <w:szCs w:val="24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B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43633" w:rsidRPr="00A14EB6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B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14EB6">
        <w:rPr>
          <w:rFonts w:ascii="Times New Roman" w:hAnsi="Times New Roman" w:cs="Times New Roman"/>
          <w:b/>
          <w:sz w:val="28"/>
          <w:szCs w:val="28"/>
        </w:rPr>
        <w:t>Артикуляторн</w:t>
      </w:r>
      <w:proofErr w:type="gramStart"/>
      <w:r w:rsidRPr="00A14EB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14EB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14EB6">
        <w:rPr>
          <w:rFonts w:ascii="Times New Roman" w:hAnsi="Times New Roman" w:cs="Times New Roman"/>
          <w:b/>
          <w:sz w:val="28"/>
          <w:szCs w:val="28"/>
        </w:rPr>
        <w:t xml:space="preserve"> акустическая </w:t>
      </w:r>
      <w:proofErr w:type="spellStart"/>
      <w:r w:rsidRPr="00A14EB6">
        <w:rPr>
          <w:rFonts w:ascii="Times New Roman" w:hAnsi="Times New Roman" w:cs="Times New Roman"/>
          <w:b/>
          <w:sz w:val="28"/>
          <w:szCs w:val="28"/>
        </w:rPr>
        <w:t>дисграфия</w:t>
      </w:r>
      <w:proofErr w:type="spellEnd"/>
      <w:r w:rsidRPr="00A14EB6">
        <w:rPr>
          <w:rFonts w:ascii="Times New Roman" w:hAnsi="Times New Roman" w:cs="Times New Roman"/>
          <w:b/>
          <w:sz w:val="28"/>
          <w:szCs w:val="28"/>
        </w:rPr>
        <w:t>»</w:t>
      </w: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A14EB6" w:rsidRDefault="00743633" w:rsidP="00743633">
      <w:pPr>
        <w:rPr>
          <w:rFonts w:ascii="Times New Roman" w:hAnsi="Times New Roman" w:cs="Times New Roman"/>
          <w:sz w:val="28"/>
          <w:szCs w:val="28"/>
        </w:rPr>
      </w:pPr>
    </w:p>
    <w:p w:rsidR="00743633" w:rsidRPr="00CA0B13" w:rsidRDefault="00743633" w:rsidP="009C07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proofErr w:type="spellStart"/>
      <w:r w:rsidR="009C07C0">
        <w:rPr>
          <w:rFonts w:ascii="Times New Roman" w:hAnsi="Times New Roman" w:cs="Times New Roman"/>
          <w:b/>
          <w:sz w:val="24"/>
          <w:szCs w:val="24"/>
        </w:rPr>
        <w:t>Ишбулатова</w:t>
      </w:r>
      <w:proofErr w:type="spellEnd"/>
      <w:r w:rsidR="009C07C0">
        <w:rPr>
          <w:rFonts w:ascii="Times New Roman" w:hAnsi="Times New Roman" w:cs="Times New Roman"/>
          <w:b/>
          <w:sz w:val="24"/>
          <w:szCs w:val="24"/>
        </w:rPr>
        <w:t xml:space="preserve"> В.Я.</w:t>
      </w:r>
    </w:p>
    <w:p w:rsidR="00743633" w:rsidRPr="00CA0B13" w:rsidRDefault="00743633" w:rsidP="00743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3633" w:rsidRPr="00CA0B13" w:rsidRDefault="009C07C0" w:rsidP="00743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 w:rsidR="00743633" w:rsidRPr="00CA0B1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43633" w:rsidRDefault="00743633" w:rsidP="00743633">
      <w:pPr>
        <w:rPr>
          <w:rFonts w:ascii="Times New Roman" w:hAnsi="Times New Roman" w:cs="Times New Roman"/>
          <w:sz w:val="24"/>
          <w:szCs w:val="24"/>
        </w:rPr>
      </w:pPr>
    </w:p>
    <w:p w:rsidR="00743633" w:rsidRPr="00CA0B13" w:rsidRDefault="00743633" w:rsidP="00743633">
      <w:pPr>
        <w:rPr>
          <w:rFonts w:ascii="Times New Roman" w:hAnsi="Times New Roman" w:cs="Times New Roman"/>
          <w:sz w:val="24"/>
          <w:szCs w:val="24"/>
        </w:rPr>
      </w:pPr>
    </w:p>
    <w:p w:rsidR="00743633" w:rsidRPr="00CA0B13" w:rsidRDefault="00743633" w:rsidP="00743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633" w:rsidRPr="00A50008" w:rsidRDefault="00743633" w:rsidP="00743633">
      <w:pPr>
        <w:pStyle w:val="a3"/>
        <w:tabs>
          <w:tab w:val="left" w:pos="6735"/>
        </w:tabs>
        <w:jc w:val="center"/>
        <w:rPr>
          <w:b/>
          <w:sz w:val="24"/>
        </w:rPr>
      </w:pPr>
      <w:r w:rsidRPr="00A50008">
        <w:rPr>
          <w:b/>
          <w:sz w:val="24"/>
        </w:rPr>
        <w:t>Содержание</w:t>
      </w:r>
    </w:p>
    <w:p w:rsidR="00743633" w:rsidRPr="0074362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r w:rsidRPr="00743623">
        <w:rPr>
          <w:sz w:val="24"/>
        </w:rPr>
        <w:t>Паспорт рабочей про</w:t>
      </w:r>
      <w:r>
        <w:rPr>
          <w:sz w:val="24"/>
        </w:rPr>
        <w:t>граммы……………………………………………………………</w:t>
      </w:r>
      <w:r w:rsidRPr="00743623">
        <w:rPr>
          <w:sz w:val="24"/>
        </w:rPr>
        <w:t>3 стр.</w:t>
      </w:r>
    </w:p>
    <w:p w:rsidR="00743633" w:rsidRPr="0074362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r w:rsidRPr="00743623">
        <w:rPr>
          <w:sz w:val="24"/>
        </w:rPr>
        <w:t>Пояснительная запи</w:t>
      </w:r>
      <w:r>
        <w:rPr>
          <w:sz w:val="24"/>
        </w:rPr>
        <w:t>ска……………………………………………………………………</w:t>
      </w:r>
      <w:r w:rsidRPr="00743623">
        <w:rPr>
          <w:sz w:val="24"/>
        </w:rPr>
        <w:t>4 стр.</w:t>
      </w:r>
    </w:p>
    <w:p w:rsidR="0074363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proofErr w:type="spellStart"/>
      <w:r>
        <w:rPr>
          <w:sz w:val="24"/>
        </w:rPr>
        <w:t>Артикуляторно</w:t>
      </w:r>
      <w:proofErr w:type="spellEnd"/>
      <w:r>
        <w:rPr>
          <w:sz w:val="24"/>
        </w:rPr>
        <w:t xml:space="preserve"> акустическая </w:t>
      </w:r>
      <w:proofErr w:type="spellStart"/>
      <w:r>
        <w:rPr>
          <w:sz w:val="24"/>
        </w:rPr>
        <w:t>дисграфия</w:t>
      </w:r>
      <w:proofErr w:type="spellEnd"/>
      <w:r>
        <w:rPr>
          <w:sz w:val="24"/>
        </w:rPr>
        <w:t>………………………………………………   5</w:t>
      </w:r>
      <w:r w:rsidRPr="00743623">
        <w:rPr>
          <w:sz w:val="24"/>
        </w:rPr>
        <w:t>стр.</w:t>
      </w:r>
    </w:p>
    <w:p w:rsidR="0074363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r>
        <w:rPr>
          <w:sz w:val="24"/>
        </w:rPr>
        <w:t>Основные виды организации учебного процесса                                                            6 стр.</w:t>
      </w:r>
    </w:p>
    <w:p w:rsidR="0074363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r>
        <w:rPr>
          <w:sz w:val="24"/>
        </w:rPr>
        <w:t>Основные методы организации учебного процесса                                                           6 стр.</w:t>
      </w:r>
    </w:p>
    <w:p w:rsidR="00743633" w:rsidRPr="00743623" w:rsidRDefault="00743633" w:rsidP="00743633">
      <w:pPr>
        <w:pStyle w:val="a3"/>
        <w:tabs>
          <w:tab w:val="left" w:pos="6735"/>
        </w:tabs>
        <w:jc w:val="both"/>
        <w:rPr>
          <w:sz w:val="24"/>
        </w:rPr>
      </w:pPr>
      <w:r>
        <w:rPr>
          <w:sz w:val="24"/>
        </w:rPr>
        <w:t xml:space="preserve">Перечень литературы…………………………..                                                                   7 </w:t>
      </w:r>
      <w:r w:rsidRPr="00743623">
        <w:rPr>
          <w:sz w:val="24"/>
        </w:rPr>
        <w:t>стр.</w:t>
      </w:r>
    </w:p>
    <w:p w:rsidR="00743633" w:rsidRPr="00743623" w:rsidRDefault="00743633" w:rsidP="00743633">
      <w:pPr>
        <w:pStyle w:val="a3"/>
        <w:tabs>
          <w:tab w:val="left" w:pos="6735"/>
        </w:tabs>
        <w:spacing w:line="276" w:lineRule="auto"/>
        <w:jc w:val="both"/>
        <w:rPr>
          <w:sz w:val="24"/>
        </w:rPr>
      </w:pPr>
    </w:p>
    <w:p w:rsidR="00743633" w:rsidRPr="00FE18D8" w:rsidRDefault="00743633" w:rsidP="00743633">
      <w:pPr>
        <w:pStyle w:val="a3"/>
        <w:tabs>
          <w:tab w:val="left" w:pos="6735"/>
        </w:tabs>
        <w:spacing w:line="276" w:lineRule="auto"/>
        <w:jc w:val="both"/>
        <w:rPr>
          <w:sz w:val="24"/>
        </w:rPr>
      </w:pPr>
    </w:p>
    <w:p w:rsidR="00743633" w:rsidRPr="00CA0B13" w:rsidRDefault="00743633" w:rsidP="00743633">
      <w:pPr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Pr="00743623" w:rsidRDefault="00743633" w:rsidP="0074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743633" w:rsidRPr="00743623" w:rsidRDefault="00743633" w:rsidP="0074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программы </w:t>
      </w:r>
    </w:p>
    <w:p w:rsidR="00743633" w:rsidRPr="00743623" w:rsidRDefault="00743633" w:rsidP="0074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43633" w:rsidRPr="006F0E1F" w:rsidRDefault="00743633" w:rsidP="0074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Тип </w:t>
      </w:r>
      <w:proofErr w:type="spellStart"/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proofErr w:type="gramStart"/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F0E1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F0E1F">
        <w:rPr>
          <w:rFonts w:ascii="Times New Roman" w:hAnsi="Times New Roman" w:cs="Times New Roman"/>
          <w:sz w:val="24"/>
          <w:szCs w:val="24"/>
        </w:rPr>
        <w:t>фименкова</w:t>
      </w:r>
      <w:proofErr w:type="spellEnd"/>
      <w:r w:rsidRPr="006F0E1F">
        <w:rPr>
          <w:rFonts w:ascii="Times New Roman" w:hAnsi="Times New Roman" w:cs="Times New Roman"/>
          <w:sz w:val="24"/>
          <w:szCs w:val="24"/>
        </w:rPr>
        <w:t xml:space="preserve"> Л.Н. Коррекция устной и письменной речи учащихся </w:t>
      </w:r>
    </w:p>
    <w:p w:rsidR="00743633" w:rsidRDefault="00743633" w:rsidP="0074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начальных классов. М., 2001</w:t>
      </w:r>
    </w:p>
    <w:p w:rsidR="00743633" w:rsidRPr="00743623" w:rsidRDefault="00743633" w:rsidP="0074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Статус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Артикуляторно-акустическая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43633" w:rsidRPr="00743623" w:rsidRDefault="00743633" w:rsidP="0074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Назначение программы: </w:t>
      </w:r>
      <w:r w:rsidRPr="00743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услуг.</w:t>
      </w:r>
    </w:p>
    <w:p w:rsidR="00743633" w:rsidRPr="00743623" w:rsidRDefault="00743633" w:rsidP="006A1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Категория обучающихся:</w:t>
      </w:r>
      <w:r w:rsidRPr="0074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6A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2-4 классов.</w:t>
      </w:r>
    </w:p>
    <w:p w:rsidR="00743633" w:rsidRDefault="00743633" w:rsidP="0074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учебного времени: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102часа.</w:t>
      </w:r>
    </w:p>
    <w:p w:rsidR="00743633" w:rsidRPr="00743623" w:rsidRDefault="00743633" w:rsidP="0074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обучения:</w:t>
      </w:r>
      <w:r w:rsidRPr="00743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очная.</w:t>
      </w:r>
    </w:p>
    <w:p w:rsidR="00743633" w:rsidRPr="00743623" w:rsidRDefault="00743633" w:rsidP="00743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:3 часа в неделю.</w:t>
      </w:r>
    </w:p>
    <w:p w:rsidR="00743633" w:rsidRPr="00743623" w:rsidRDefault="00743633" w:rsidP="0074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Формы </w:t>
      </w:r>
      <w:proofErr w:type="spellStart"/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контроля</w:t>
      </w:r>
      <w:proofErr w:type="gramStart"/>
      <w:r w:rsidRPr="007436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83E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регулярный  устный и письменный опрос.</w:t>
      </w:r>
    </w:p>
    <w:p w:rsidR="00743633" w:rsidRPr="00743623" w:rsidRDefault="00743633" w:rsidP="00743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633" w:rsidRPr="00CA0B13" w:rsidRDefault="00743633" w:rsidP="00743633">
      <w:pPr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Default="00743633" w:rsidP="00743633">
      <w:pPr>
        <w:rPr>
          <w:rFonts w:ascii="Times New Roman" w:hAnsi="Times New Roman" w:cs="Times New Roman"/>
          <w:b/>
          <w:sz w:val="28"/>
          <w:szCs w:val="28"/>
        </w:rPr>
      </w:pPr>
    </w:p>
    <w:p w:rsidR="00743633" w:rsidRPr="00CA0B13" w:rsidRDefault="00743633" w:rsidP="00743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Среди учащихся нашей школы самую многочисленную группу составляют дети с  нарушением  чтения и письма,  при этом у детей нарушены  речевые и неречевые функции: зрительного анализа и синтеза, пространственных представлений, слуховой дифференциации звуков речи, фонематического слогового анализа и синтеза, лексико-грамматического строя речи, расстройства памяти, внимания, эмоционально-волевой сферы. Но чаще всего у  учащихся встречаются смешанные формы нарушения чтения и письма, при которых встречаются различные специфические ошибки.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 xml:space="preserve">Перед логопедом школы ставится задача предупреждения и  коррекции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 у младших школьников. Поэтому необходимо своевременно выявить и предупредить нарушения письма и чтения, а </w:t>
      </w:r>
      <w:proofErr w:type="gramStart"/>
      <w:r w:rsidRPr="00CA0B1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A0B13">
        <w:rPr>
          <w:rFonts w:ascii="Times New Roman" w:hAnsi="Times New Roman" w:cs="Times New Roman"/>
          <w:sz w:val="24"/>
          <w:szCs w:val="24"/>
        </w:rPr>
        <w:t xml:space="preserve"> своевременно устранить специфические ошибки с целью недопущения их перехода на дальнейшее обучение. Отсюда назрела проблема создания Рабочей программы по устранению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>.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 xml:space="preserve">Ознакомившись с различными методиками коррекционной работы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Р.И.Лалаевой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Ковшикова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Садовниковой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Ефименковой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, А.Н.Корнеева и др., а также,  исходя из механизмов каждого вида </w:t>
      </w:r>
      <w:proofErr w:type="spellStart"/>
      <w:r w:rsidRPr="00CA0B13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A0B13">
        <w:rPr>
          <w:rFonts w:ascii="Times New Roman" w:hAnsi="Times New Roman" w:cs="Times New Roman"/>
          <w:sz w:val="24"/>
          <w:szCs w:val="24"/>
        </w:rPr>
        <w:t xml:space="preserve">,  Рабочую программу можно вариативно изменять. Вариативность программы связана, прежде всего, с конкретными </w:t>
      </w:r>
      <w:r w:rsidRPr="00CA0B13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особенностями учащихся, индивидуальными способностями к усвоению русского языка, зависит от степени подготовленности детей в той или иной области знаний по грамоте. 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Положительным в программе является то, что работа по ней позволяет выявить  и квалифицировать характер и специфику речевых нарушений при овладении навыками письма, уровень знаний и умений детей, степень овладения грамотой с учетом этапа обучения и требований школьной программы. Программа поможет оценить степень зрелости ребенка, определить причины трудностей в обучении и приоритетные направления коррекционно-логопедической работы.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Новизна данной программы заключается в следующем: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•</w:t>
      </w:r>
      <w:r w:rsidRPr="00CA0B13">
        <w:rPr>
          <w:rFonts w:ascii="Times New Roman" w:hAnsi="Times New Roman" w:cs="Times New Roman"/>
          <w:sz w:val="24"/>
          <w:szCs w:val="24"/>
        </w:rPr>
        <w:tab/>
        <w:t xml:space="preserve">наличие для её реализации комплекта дидактического и 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раздаточного материала, занимательного игрового материала на каждом этапе обучения;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•</w:t>
      </w:r>
      <w:r w:rsidRPr="00CA0B13">
        <w:rPr>
          <w:rFonts w:ascii="Times New Roman" w:hAnsi="Times New Roman" w:cs="Times New Roman"/>
          <w:sz w:val="24"/>
          <w:szCs w:val="24"/>
        </w:rPr>
        <w:tab/>
        <w:t>возможность гибкого использования данного комплекта: детьми,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педагогами, родителями;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•</w:t>
      </w:r>
      <w:r w:rsidRPr="00CA0B13">
        <w:rPr>
          <w:rFonts w:ascii="Times New Roman" w:hAnsi="Times New Roman" w:cs="Times New Roman"/>
          <w:sz w:val="24"/>
          <w:szCs w:val="24"/>
        </w:rPr>
        <w:tab/>
        <w:t xml:space="preserve">возможность использования данных пособий полностью или 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частично, в зависимости от конкретных условий, что создает альтернативу жесткой за регламентированной модели обучения;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•</w:t>
      </w:r>
      <w:r w:rsidRPr="00CA0B13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оптимального сочетания </w:t>
      </w:r>
      <w:proofErr w:type="gramStart"/>
      <w:r w:rsidRPr="00CA0B13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CA0B13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43633" w:rsidRPr="00CA0B1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CA0B13">
        <w:rPr>
          <w:rFonts w:ascii="Times New Roman" w:hAnsi="Times New Roman" w:cs="Times New Roman"/>
          <w:sz w:val="24"/>
          <w:szCs w:val="24"/>
        </w:rPr>
        <w:t>совместной деятельности учащихся.</w:t>
      </w:r>
    </w:p>
    <w:p w:rsidR="00743633" w:rsidRPr="00A14EB6" w:rsidRDefault="00743633" w:rsidP="00743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633" w:rsidRPr="006F0E1F" w:rsidRDefault="00743633" w:rsidP="0074363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F0E1F">
        <w:rPr>
          <w:rFonts w:ascii="Times New Roman" w:hAnsi="Times New Roman" w:cs="Times New Roman"/>
          <w:sz w:val="24"/>
          <w:szCs w:val="24"/>
          <w:u w:val="single"/>
        </w:rPr>
        <w:t>Артикуляторн</w:t>
      </w:r>
      <w:proofErr w:type="gramStart"/>
      <w:r w:rsidRPr="006F0E1F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Pr="006F0E1F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6F0E1F">
        <w:rPr>
          <w:rFonts w:ascii="Times New Roman" w:hAnsi="Times New Roman" w:cs="Times New Roman"/>
          <w:sz w:val="24"/>
          <w:szCs w:val="24"/>
          <w:u w:val="single"/>
        </w:rPr>
        <w:t xml:space="preserve"> акустическая </w:t>
      </w:r>
      <w:proofErr w:type="spellStart"/>
      <w:r w:rsidRPr="006F0E1F">
        <w:rPr>
          <w:rFonts w:ascii="Times New Roman" w:hAnsi="Times New Roman" w:cs="Times New Roman"/>
          <w:sz w:val="24"/>
          <w:szCs w:val="24"/>
          <w:u w:val="single"/>
        </w:rPr>
        <w:t>дисграфия</w:t>
      </w:r>
      <w:proofErr w:type="spellEnd"/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Коррекционно-логопедическую работу по исправлению недостатков письменной речи обязательно должна предварять работа по дифференциации звуков в устной речи.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Раздел программы рассчитан для 5 группы  на 102  часа</w:t>
      </w:r>
      <w:r w:rsidR="00650440">
        <w:rPr>
          <w:rFonts w:ascii="Times New Roman" w:hAnsi="Times New Roman" w:cs="Times New Roman"/>
          <w:sz w:val="24"/>
          <w:szCs w:val="24"/>
        </w:rPr>
        <w:t xml:space="preserve"> </w:t>
      </w:r>
      <w:r w:rsidRPr="006F0E1F">
        <w:rPr>
          <w:rFonts w:ascii="Times New Roman" w:hAnsi="Times New Roman" w:cs="Times New Roman"/>
          <w:sz w:val="24"/>
          <w:szCs w:val="24"/>
        </w:rPr>
        <w:t xml:space="preserve">( по 3 часа в неделю). 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 xml:space="preserve">Работа охватывает все уровни автоматизации и дифференциации изучаемых звуков (звук, слог, слово, словосочетание и предложение, связная речь). Работу проводят в виде дифференцировок звуков на всех этапах: от </w:t>
      </w:r>
      <w:proofErr w:type="gramStart"/>
      <w:r w:rsidRPr="006F0E1F">
        <w:rPr>
          <w:rFonts w:ascii="Times New Roman" w:hAnsi="Times New Roman" w:cs="Times New Roman"/>
          <w:sz w:val="24"/>
          <w:szCs w:val="24"/>
        </w:rPr>
        <w:t>изолированного</w:t>
      </w:r>
      <w:proofErr w:type="gramEnd"/>
      <w:r w:rsidRPr="006F0E1F">
        <w:rPr>
          <w:rFonts w:ascii="Times New Roman" w:hAnsi="Times New Roman" w:cs="Times New Roman"/>
          <w:sz w:val="24"/>
          <w:szCs w:val="24"/>
        </w:rPr>
        <w:t xml:space="preserve"> до звуков в связной речи. Параллельно работают над звукопроизношением. 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К концу обучения дети должны знать</w:t>
      </w:r>
      <w:r w:rsidRPr="006F0E1F">
        <w:rPr>
          <w:rFonts w:ascii="Times New Roman" w:hAnsi="Times New Roman" w:cs="Times New Roman"/>
          <w:sz w:val="24"/>
          <w:szCs w:val="24"/>
        </w:rPr>
        <w:t>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—все буквы родного алфавита;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твердые и мягкие согласные звуки и буквы, их обозначающие;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звонкие и глухие согласные звуки и буквы, их обозначающие;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lastRenderedPageBreak/>
        <w:t>— термины: артикуляция, звук, буквы, звонкий, глухой и т.д.;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графическое изображение смешиваемых звуков.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К концу обучения дети должны уметь</w:t>
      </w:r>
      <w:r w:rsidRPr="006F0E1F">
        <w:rPr>
          <w:rFonts w:ascii="Times New Roman" w:hAnsi="Times New Roman" w:cs="Times New Roman"/>
          <w:sz w:val="24"/>
          <w:szCs w:val="24"/>
        </w:rPr>
        <w:t>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различать гласные и согласные звуки;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различать твердые и мягкие звуки;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подбирать слова на заданный звук;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объяснять значения слов паронимов;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— писать слуховые и зрительные диктанты.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Основные виды организации учебного процесса: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-занятие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-самостоятельная работа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-тренировочные упражнения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-практическая работа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-индивидуальная форма работы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-групповая форма работы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Основные методы организации учебного процесса: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-словесные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-наглядные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-объяснительно- иллюстративный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-продуктивный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-частично-поисковый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-метод контроля и самоконтроля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-практические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Основными видами деятельности учащихся по предмету являются</w:t>
      </w:r>
      <w:r w:rsidRPr="006F0E1F">
        <w:rPr>
          <w:rFonts w:ascii="Times New Roman" w:hAnsi="Times New Roman" w:cs="Times New Roman"/>
          <w:sz w:val="24"/>
          <w:szCs w:val="24"/>
        </w:rPr>
        <w:t>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-игровые моменты, ситуации на занятиях;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lastRenderedPageBreak/>
        <w:t xml:space="preserve">-игровые роли </w:t>
      </w:r>
      <w:proofErr w:type="gramStart"/>
      <w:r w:rsidRPr="006F0E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0E1F">
        <w:rPr>
          <w:rFonts w:ascii="Times New Roman" w:hAnsi="Times New Roman" w:cs="Times New Roman"/>
          <w:sz w:val="24"/>
          <w:szCs w:val="24"/>
        </w:rPr>
        <w:t>ученик берёт ответственность на себя);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-функциональные игры (движения и действия с окружающими предметами);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-конструктивные игры</w:t>
      </w:r>
      <w:proofErr w:type="gramStart"/>
      <w:r w:rsidRPr="006F0E1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-коллективно - сюжетные игры;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>При изучении тем курса используются: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наглядные пособия по данной теме;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дидактический материал;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коррекционные задания и упражнения;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игры  с картинками.</w:t>
      </w: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E1F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6F0E1F">
        <w:rPr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6F0E1F">
        <w:rPr>
          <w:rFonts w:ascii="Times New Roman" w:hAnsi="Times New Roman" w:cs="Times New Roman"/>
          <w:sz w:val="24"/>
          <w:szCs w:val="24"/>
          <w:u w:val="single"/>
        </w:rPr>
        <w:t xml:space="preserve"> – методического</w:t>
      </w:r>
      <w:proofErr w:type="gramEnd"/>
      <w:r w:rsidRPr="006F0E1F">
        <w:rPr>
          <w:rFonts w:ascii="Times New Roman" w:hAnsi="Times New Roman" w:cs="Times New Roman"/>
          <w:sz w:val="24"/>
          <w:szCs w:val="24"/>
          <w:u w:val="single"/>
        </w:rPr>
        <w:t xml:space="preserve"> обеспечения образовательного процесса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1.</w:t>
      </w:r>
      <w:r w:rsidRPr="006F0E1F">
        <w:rPr>
          <w:rFonts w:ascii="Times New Roman" w:hAnsi="Times New Roman" w:cs="Times New Roman"/>
          <w:sz w:val="24"/>
          <w:szCs w:val="24"/>
        </w:rPr>
        <w:tab/>
        <w:t xml:space="preserve">Елецкая О.В.,  Горбачевская Н.Ю.  Организация </w:t>
      </w:r>
      <w:proofErr w:type="gramStart"/>
      <w:r w:rsidRPr="006F0E1F">
        <w:rPr>
          <w:rFonts w:ascii="Times New Roman" w:hAnsi="Times New Roman" w:cs="Times New Roman"/>
          <w:sz w:val="24"/>
          <w:szCs w:val="24"/>
        </w:rPr>
        <w:t>логопедической</w:t>
      </w:r>
      <w:proofErr w:type="gramEnd"/>
      <w:r w:rsidRPr="006F0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работы в школе. М., 2001.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2.</w:t>
      </w:r>
      <w:r w:rsidRPr="006F0E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0E1F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6F0E1F">
        <w:rPr>
          <w:rFonts w:ascii="Times New Roman" w:hAnsi="Times New Roman" w:cs="Times New Roman"/>
          <w:sz w:val="24"/>
          <w:szCs w:val="24"/>
        </w:rPr>
        <w:t xml:space="preserve"> Л.Н. Коррекция устной и письменной речи учащихся 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начальных классов. М., 2001.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3.</w:t>
      </w:r>
      <w:r w:rsidRPr="006F0E1F">
        <w:rPr>
          <w:rFonts w:ascii="Times New Roman" w:hAnsi="Times New Roman" w:cs="Times New Roman"/>
          <w:sz w:val="24"/>
          <w:szCs w:val="24"/>
        </w:rPr>
        <w:tab/>
        <w:t xml:space="preserve">Каше Г.А. Предупреждение нарушений чтения и письма у детей </w:t>
      </w:r>
      <w:proofErr w:type="gramStart"/>
      <w:r w:rsidRPr="006F0E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0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633" w:rsidRPr="006F0E1F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>недостатками произношения. М.; Просвещение.1965.</w:t>
      </w:r>
    </w:p>
    <w:p w:rsidR="00743633" w:rsidRPr="00D86E7A" w:rsidRDefault="00743633" w:rsidP="00743633">
      <w:pPr>
        <w:jc w:val="both"/>
        <w:rPr>
          <w:rFonts w:ascii="Times New Roman" w:hAnsi="Times New Roman" w:cs="Times New Roman"/>
          <w:sz w:val="24"/>
          <w:szCs w:val="24"/>
        </w:rPr>
      </w:pPr>
      <w:r w:rsidRPr="006F0E1F">
        <w:rPr>
          <w:rFonts w:ascii="Times New Roman" w:hAnsi="Times New Roman" w:cs="Times New Roman"/>
          <w:sz w:val="24"/>
          <w:szCs w:val="24"/>
        </w:rPr>
        <w:t xml:space="preserve">       4.  </w:t>
      </w:r>
      <w:proofErr w:type="spellStart"/>
      <w:r w:rsidRPr="006F0E1F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6F0E1F">
        <w:rPr>
          <w:rFonts w:ascii="Times New Roman" w:hAnsi="Times New Roman" w:cs="Times New Roman"/>
          <w:sz w:val="24"/>
          <w:szCs w:val="24"/>
        </w:rPr>
        <w:t xml:space="preserve"> И. Н. Нарушения письменной речи и их преодоление у младших школьников. М.; 1995.</w:t>
      </w:r>
    </w:p>
    <w:p w:rsidR="007C6C90" w:rsidRDefault="007C6C90"/>
    <w:sectPr w:rsidR="007C6C90" w:rsidSect="00B0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oNotDisplayPageBoundaries/>
  <w:proofState w:spelling="clean" w:grammar="clean"/>
  <w:defaultTabStop w:val="708"/>
  <w:characterSpacingControl w:val="doNotCompress"/>
  <w:compat/>
  <w:rsids>
    <w:rsidRoot w:val="00743633"/>
    <w:rsid w:val="00210097"/>
    <w:rsid w:val="003E0385"/>
    <w:rsid w:val="00626E70"/>
    <w:rsid w:val="00650440"/>
    <w:rsid w:val="006A146B"/>
    <w:rsid w:val="00743633"/>
    <w:rsid w:val="007C6C90"/>
    <w:rsid w:val="00952709"/>
    <w:rsid w:val="009C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33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36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36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2015-09-30T11:55:00Z</dcterms:created>
  <dcterms:modified xsi:type="dcterms:W3CDTF">2016-03-21T14:35:00Z</dcterms:modified>
</cp:coreProperties>
</file>